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7691DFF8" w:rsidR="008673E4" w:rsidRDefault="00986EEF" w:rsidP="008673E4">
      <w:pPr>
        <w:rPr>
          <w:b/>
          <w:bCs/>
        </w:rPr>
      </w:pPr>
      <w:proofErr w:type="spellStart"/>
      <w:r w:rsidRPr="00986EEF">
        <w:rPr>
          <w:b/>
          <w:bCs/>
        </w:rPr>
        <w:t>Padlet</w:t>
      </w:r>
      <w:proofErr w:type="spellEnd"/>
      <w:r>
        <w:rPr>
          <w:b/>
          <w:bCs/>
        </w:rPr>
        <w:t>:</w:t>
      </w:r>
      <w:r w:rsidRPr="00986EEF">
        <w:rPr>
          <w:b/>
          <w:bCs/>
        </w:rPr>
        <w:t xml:space="preserve"> elektronické nástěnky a spolupráce ve škole</w:t>
      </w:r>
    </w:p>
    <w:p w14:paraId="2CCBA15B" w14:textId="710B355E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9B5961" w:rsidRPr="009B5961">
        <w:t>1–2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6E0676A3" w:rsidR="008673E4" w:rsidRDefault="009B5961" w:rsidP="008673E4">
      <w:pPr>
        <w:jc w:val="both"/>
      </w:pPr>
      <w:proofErr w:type="spellStart"/>
      <w:r w:rsidRPr="009B5961">
        <w:t>Padlet</w:t>
      </w:r>
      <w:proofErr w:type="spellEnd"/>
      <w:r w:rsidRPr="009B5961">
        <w:t xml:space="preserve"> je úžasný nástroj, který zná hodně učitelů jako „elektronickou nástěnku“. Ve škole ho ale můžeme použít k mnoha dalším věcem. Pomocí </w:t>
      </w:r>
      <w:proofErr w:type="spellStart"/>
      <w:r w:rsidRPr="009B5961">
        <w:t>Padletu</w:t>
      </w:r>
      <w:proofErr w:type="spellEnd"/>
      <w:r w:rsidRPr="009B5961">
        <w:t xml:space="preserve"> si můžete usnadnit přípravu na výuku a zjednodušit spolupráci ve škole. Organizování školních akcí a práce na projektech jde s </w:t>
      </w:r>
      <w:proofErr w:type="spellStart"/>
      <w:r w:rsidRPr="009B5961">
        <w:t>Padletem</w:t>
      </w:r>
      <w:proofErr w:type="spellEnd"/>
      <w:r w:rsidRPr="009B5961">
        <w:t xml:space="preserve"> jednoduše a efektivně. Můžete ho využít i ke komunikaci s rodiči. Snadno si vytvoříte společný prostor, ve kterém je možné hlasovat nebo využívat komentáře a hodnocení vložených materiálů. Výborně se hodí k rychlému zaznamenání myšlenek při online i prezenčních poradách.</w:t>
      </w:r>
    </w:p>
    <w:p w14:paraId="3DEB08FF" w14:textId="3F0A181D" w:rsidR="008673E4" w:rsidRDefault="008673E4" w:rsidP="008673E4">
      <w:pPr>
        <w:jc w:val="both"/>
      </w:pPr>
    </w:p>
    <w:p w14:paraId="014BF6AB" w14:textId="6FD96ADD" w:rsidR="00537D24" w:rsidRDefault="00537D24" w:rsidP="008673E4">
      <w:pPr>
        <w:jc w:val="both"/>
      </w:pPr>
      <w:r w:rsidRPr="00537D24">
        <w:rPr>
          <w:rStyle w:val="NadpispodkapitolyChar"/>
        </w:rPr>
        <w:t>Ukázka:</w:t>
      </w:r>
      <w:r>
        <w:t xml:space="preserve"> </w:t>
      </w:r>
      <w:hyperlink r:id="rId4" w:history="1">
        <w:r w:rsidRPr="009C4A16">
          <w:rPr>
            <w:rStyle w:val="Hyperlink"/>
          </w:rPr>
          <w:t>https://youtu.be/8IJ27S76Uus</w:t>
        </w:r>
      </w:hyperlink>
      <w:r>
        <w:t xml:space="preserve"> </w:t>
      </w: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537D24"/>
    <w:rsid w:val="007B4555"/>
    <w:rsid w:val="008673E4"/>
    <w:rsid w:val="00986EEF"/>
    <w:rsid w:val="009B5961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character" w:styleId="Hyperlink">
    <w:name w:val="Hyperlink"/>
    <w:basedOn w:val="DefaultParagraphFont"/>
    <w:uiPriority w:val="99"/>
    <w:unhideWhenUsed/>
    <w:rsid w:val="00537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IJ27S76Uu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2022-07-26T15:37:00Z</dcterms:modified>
</cp:coreProperties>
</file>