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AB40" w14:textId="77777777" w:rsidR="006B2457" w:rsidRPr="00A93793" w:rsidRDefault="006B2457" w:rsidP="006B2457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AFC3218" w14:textId="77DB84DE" w:rsidR="006B2457" w:rsidRDefault="006B2457" w:rsidP="006B2457">
      <w:pPr>
        <w:rPr>
          <w:b/>
          <w:bCs/>
        </w:rPr>
      </w:pPr>
      <w:r w:rsidRPr="006B2457">
        <w:rPr>
          <w:b/>
          <w:bCs/>
        </w:rPr>
        <w:t>Autorské právo ve škole</w:t>
      </w:r>
    </w:p>
    <w:p w14:paraId="52424863" w14:textId="1D7689A7" w:rsidR="006B2457" w:rsidRDefault="006B2457" w:rsidP="006B2457">
      <w:r w:rsidRPr="00A93793">
        <w:rPr>
          <w:u w:val="single"/>
        </w:rPr>
        <w:t>Hodinová dotace:</w:t>
      </w:r>
      <w:r>
        <w:t xml:space="preserve"> </w:t>
      </w:r>
      <w:r w:rsidRPr="006B2457">
        <w:t>2–3 vyučovací hodiny</w:t>
      </w:r>
    </w:p>
    <w:p w14:paraId="4F3E364C" w14:textId="77777777" w:rsidR="006B2457" w:rsidRDefault="006B2457" w:rsidP="006B2457"/>
    <w:p w14:paraId="20B5E9B0" w14:textId="77777777" w:rsidR="006B2457" w:rsidRPr="00A93793" w:rsidRDefault="006B2457" w:rsidP="006B2457">
      <w:pPr>
        <w:rPr>
          <w:u w:val="single"/>
        </w:rPr>
      </w:pPr>
      <w:r w:rsidRPr="00A93793">
        <w:rPr>
          <w:u w:val="single"/>
        </w:rPr>
        <w:t>Stručná anotace:</w:t>
      </w:r>
    </w:p>
    <w:p w14:paraId="4398E372" w14:textId="46A52451" w:rsidR="006B2457" w:rsidRDefault="006B2457" w:rsidP="006B2457">
      <w:pPr>
        <w:jc w:val="both"/>
      </w:pPr>
      <w:r w:rsidRPr="006B2457">
        <w:t xml:space="preserve">Každý učitel narazí dříve či později na problematiku autorských práv. A nemusí jít jen o případy, kdy </w:t>
      </w:r>
      <w:proofErr w:type="gramStart"/>
      <w:r w:rsidRPr="006B2457">
        <w:t>tvoří</w:t>
      </w:r>
      <w:proofErr w:type="gramEnd"/>
      <w:r w:rsidRPr="006B2457">
        <w:t xml:space="preserve"> materiály do výuky. Kde najít obrázky, videa a hudbu, které můžete použít ve výuce? Co všechno můžete dělat ve škole a na co si dát pozor, když chcete výukový materiál sdílet na internetu s ostatními? Na co si dát pozor při sdílení videí, obrázků na sociálních sítích? Představíme si užitečné nástroje a zdroje hotových materiálů, které jsou vhodné speciálně pro učitele.</w:t>
      </w:r>
    </w:p>
    <w:p w14:paraId="5B5A7490" w14:textId="77777777" w:rsidR="006B2457" w:rsidRDefault="006B2457" w:rsidP="006B2457"/>
    <w:p w14:paraId="3836A496" w14:textId="77777777" w:rsidR="006B2457" w:rsidRDefault="006B2457" w:rsidP="006B2457"/>
    <w:p w14:paraId="731A4662" w14:textId="77777777" w:rsidR="00396651" w:rsidRPr="006B2457" w:rsidRDefault="00396651" w:rsidP="006B2457"/>
    <w:sectPr w:rsidR="00396651" w:rsidRPr="006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3"/>
    <w:rsid w:val="000A10B3"/>
    <w:rsid w:val="00396651"/>
    <w:rsid w:val="004E2C8F"/>
    <w:rsid w:val="006B2457"/>
    <w:rsid w:val="00F132E1"/>
    <w:rsid w:val="00F55125"/>
    <w:rsid w:val="00F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A03F"/>
  <w15:chartTrackingRefBased/>
  <w15:docId w15:val="{A938246D-A872-4F88-AF8A-53F95B80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3</cp:revision>
  <dcterms:created xsi:type="dcterms:W3CDTF">2022-07-26T15:08:00Z</dcterms:created>
  <dcterms:modified xsi:type="dcterms:W3CDTF">2022-07-26T15:14:00Z</dcterms:modified>
</cp:coreProperties>
</file>