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533CC54C" w:rsidR="008673E4" w:rsidRDefault="00C36474" w:rsidP="008673E4">
      <w:pPr>
        <w:rPr>
          <w:b/>
          <w:bCs/>
        </w:rPr>
      </w:pPr>
      <w:r w:rsidRPr="00C36474">
        <w:rPr>
          <w:b/>
          <w:bCs/>
        </w:rPr>
        <w:t>Jak si usnadnit práci s počítačem</w:t>
      </w:r>
    </w:p>
    <w:p w14:paraId="2CCBA15B" w14:textId="6CE498FD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C36474" w:rsidRPr="00C36474">
        <w:t>1–2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140E4956" w:rsidR="008673E4" w:rsidRDefault="00C36474" w:rsidP="008673E4">
      <w:pPr>
        <w:jc w:val="both"/>
      </w:pPr>
      <w:r w:rsidRPr="00C36474">
        <w:t xml:space="preserve">Jednoduché postupy a „vychytávky“, kterými si může učitel zefektivnit a zpříjemnit práci na počítači v pracovním i běžném životě. Ukážeme si užitečné aplikace a tipy, se kterými zvládnete práci </w:t>
      </w:r>
      <w:r w:rsidRPr="00C36474">
        <w:t>jednodušeji,</w:t>
      </w:r>
      <w:r w:rsidRPr="00C36474">
        <w:t xml:space="preserve"> a hlavně ve větší pohodě. Doporučení k ergonomii práce s technologiemi, díky kterým snížíte negativní dopad práce na vaše zdraví a předejdete zdravotním komplikacím. Konkrétní a praktické tipy, které můžete okamžitě použít.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C36474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2022-07-26T15:20:00Z</dcterms:modified>
</cp:coreProperties>
</file>