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2CCBA15B" w14:textId="26E8E5DB" w:rsidR="008673E4" w:rsidRPr="005524E0" w:rsidRDefault="005524E0" w:rsidP="008673E4">
      <w:pPr>
        <w:rPr>
          <w:b/>
          <w:bCs/>
        </w:rPr>
      </w:pPr>
      <w:r w:rsidRPr="005524E0">
        <w:rPr>
          <w:b/>
          <w:bCs/>
        </w:rPr>
        <w:t>SOCIÁLNÍ KAPITÁL, JAK VYTVOŘIT INSPIRATIVNÍ PROSTŘEDÍ PRO PRÁCI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625C19D5" w14:textId="2DCD4720" w:rsidR="00AC5859" w:rsidRPr="00AC5859" w:rsidRDefault="00AC5859" w:rsidP="00AC5859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  <w:r w:rsidRPr="00AC5859">
        <w:rPr>
          <w:rFonts w:eastAsia="Times New Roman" w:cstheme="minorHAnsi"/>
          <w:color w:val="666666"/>
          <w:lang w:eastAsia="cs-CZ"/>
        </w:rPr>
        <w:t xml:space="preserve">Být v jednání s ostatními strukturovaný, orientovaný na </w:t>
      </w:r>
      <w:proofErr w:type="gramStart"/>
      <w:r w:rsidRPr="00AC5859">
        <w:rPr>
          <w:rFonts w:eastAsia="Times New Roman" w:cstheme="minorHAnsi"/>
          <w:color w:val="666666"/>
          <w:lang w:eastAsia="cs-CZ"/>
        </w:rPr>
        <w:t>řešení</w:t>
      </w:r>
      <w:proofErr w:type="gramEnd"/>
      <w:r w:rsidRPr="00AC5859">
        <w:rPr>
          <w:rFonts w:eastAsia="Times New Roman" w:cstheme="minorHAnsi"/>
          <w:color w:val="666666"/>
          <w:lang w:eastAsia="cs-CZ"/>
        </w:rPr>
        <w:t xml:space="preserve"> a navíc ohleduplný a budovat dobré vztahy? Možná to zní složitě, ale je to prostě způsob komunikace a spolupráce, který má svá pravidla a </w:t>
      </w:r>
      <w:proofErr w:type="gramStart"/>
      <w:r w:rsidRPr="00AC5859">
        <w:rPr>
          <w:rFonts w:eastAsia="Times New Roman" w:cstheme="minorHAnsi"/>
          <w:color w:val="666666"/>
          <w:lang w:eastAsia="cs-CZ"/>
        </w:rPr>
        <w:t>tvoří</w:t>
      </w:r>
      <w:proofErr w:type="gramEnd"/>
      <w:r w:rsidRPr="00AC5859">
        <w:rPr>
          <w:rFonts w:eastAsia="Times New Roman" w:cstheme="minorHAnsi"/>
          <w:color w:val="666666"/>
          <w:lang w:eastAsia="cs-CZ"/>
        </w:rPr>
        <w:t xml:space="preserve"> naše zvyklosti. Ty </w:t>
      </w:r>
      <w:proofErr w:type="gramStart"/>
      <w:r w:rsidRPr="00AC5859">
        <w:rPr>
          <w:rFonts w:eastAsia="Times New Roman" w:cstheme="minorHAnsi"/>
          <w:color w:val="666666"/>
          <w:lang w:eastAsia="cs-CZ"/>
        </w:rPr>
        <w:t>vytváří</w:t>
      </w:r>
      <w:proofErr w:type="gramEnd"/>
      <w:r w:rsidRPr="00AC5859">
        <w:rPr>
          <w:rFonts w:eastAsia="Times New Roman" w:cstheme="minorHAnsi"/>
          <w:color w:val="666666"/>
          <w:lang w:eastAsia="cs-CZ"/>
        </w:rPr>
        <w:t xml:space="preserve"> náš sociální kapitál, čím víc do něj investujeme, tím víc se nám vrací. A vždy je co vylepšovat.</w:t>
      </w:r>
    </w:p>
    <w:p w14:paraId="0257FC50" w14:textId="77777777" w:rsidR="00AC5859" w:rsidRPr="00AC5859" w:rsidRDefault="00AC5859" w:rsidP="00AC5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AC5859">
        <w:rPr>
          <w:rFonts w:eastAsia="Times New Roman" w:cstheme="minorHAnsi"/>
          <w:color w:val="666666"/>
          <w:lang w:eastAsia="cs-CZ"/>
        </w:rPr>
        <w:t>Podniková kultura a interní komunikace</w:t>
      </w:r>
    </w:p>
    <w:p w14:paraId="04774D2D" w14:textId="77777777" w:rsidR="00AC5859" w:rsidRPr="00AC5859" w:rsidRDefault="00AC5859" w:rsidP="00AC5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AC5859">
        <w:rPr>
          <w:rFonts w:eastAsia="Times New Roman" w:cstheme="minorHAnsi"/>
          <w:color w:val="666666"/>
          <w:lang w:eastAsia="cs-CZ"/>
        </w:rPr>
        <w:t>Interakce orientovaná na řešení</w:t>
      </w:r>
    </w:p>
    <w:p w14:paraId="6FD86F18" w14:textId="77777777" w:rsidR="00AC5859" w:rsidRPr="00AC5859" w:rsidRDefault="00AC5859" w:rsidP="00AC5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AC5859">
        <w:rPr>
          <w:rFonts w:eastAsia="Times New Roman" w:cstheme="minorHAnsi"/>
          <w:color w:val="666666"/>
          <w:lang w:eastAsia="cs-CZ"/>
        </w:rPr>
        <w:t>Důvěra, respekt, synergie</w:t>
      </w:r>
    </w:p>
    <w:p w14:paraId="5D2AE1F2" w14:textId="77777777" w:rsidR="00AC5859" w:rsidRPr="00AC5859" w:rsidRDefault="00AC5859" w:rsidP="00AC5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AC5859">
        <w:rPr>
          <w:rFonts w:eastAsia="Times New Roman" w:cstheme="minorHAnsi"/>
          <w:color w:val="666666"/>
          <w:lang w:eastAsia="cs-CZ"/>
        </w:rPr>
        <w:t>Naše zodpovědnost, rozhodnutí, akce</w:t>
      </w:r>
    </w:p>
    <w:p w14:paraId="512AE3BE" w14:textId="77777777" w:rsidR="00AC5859" w:rsidRPr="00AC5859" w:rsidRDefault="00AC5859" w:rsidP="00AC58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666666"/>
          <w:lang w:eastAsia="cs-CZ"/>
        </w:rPr>
      </w:pPr>
      <w:r w:rsidRPr="00AC5859">
        <w:rPr>
          <w:rFonts w:eastAsia="Times New Roman" w:cstheme="minorHAnsi"/>
          <w:color w:val="666666"/>
          <w:lang w:eastAsia="cs-CZ"/>
        </w:rPr>
        <w:t>Transakční analýza - od problému k jeho řešení</w:t>
      </w:r>
    </w:p>
    <w:p w14:paraId="2786C0F3" w14:textId="77777777" w:rsidR="008673E4" w:rsidRDefault="008673E4" w:rsidP="008673E4">
      <w:pPr>
        <w:jc w:val="both"/>
      </w:pP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4D1D"/>
    <w:multiLevelType w:val="multilevel"/>
    <w:tmpl w:val="4194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16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5524E0"/>
    <w:rsid w:val="007B4555"/>
    <w:rsid w:val="008673E4"/>
    <w:rsid w:val="008D7337"/>
    <w:rsid w:val="00AC5859"/>
    <w:rsid w:val="00DB70D2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  <w:style w:type="paragraph" w:styleId="NormalWeb">
    <w:name w:val="Normal (Web)"/>
    <w:basedOn w:val="Normal"/>
    <w:uiPriority w:val="99"/>
    <w:semiHidden/>
    <w:unhideWhenUsed/>
    <w:rsid w:val="00AC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531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7</cp:revision>
  <dcterms:created xsi:type="dcterms:W3CDTF">2022-07-26T15:08:00Z</dcterms:created>
  <dcterms:modified xsi:type="dcterms:W3CDTF">2022-07-26T16:26:00Z</dcterms:modified>
</cp:coreProperties>
</file>